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0F1" w:rsidRDefault="00FE70F1" w:rsidP="0048283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8283F" w:rsidRPr="00FE70F1" w:rsidRDefault="0048283F" w:rsidP="0048283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70F1">
        <w:rPr>
          <w:rFonts w:ascii="Times New Roman" w:hAnsi="Times New Roman" w:cs="Times New Roman"/>
          <w:b/>
          <w:sz w:val="44"/>
          <w:szCs w:val="44"/>
        </w:rPr>
        <w:t>Родителям будущих первоклассников можно дать следующие рекомендации:</w:t>
      </w:r>
    </w:p>
    <w:p w:rsidR="0048283F" w:rsidRPr="00FE70F1" w:rsidRDefault="0048283F" w:rsidP="0048283F">
      <w:pPr>
        <w:rPr>
          <w:rFonts w:ascii="Times New Roman" w:hAnsi="Times New Roman" w:cs="Times New Roman"/>
          <w:sz w:val="36"/>
          <w:szCs w:val="36"/>
        </w:rPr>
      </w:pPr>
      <w:r w:rsidRPr="00FE70F1">
        <w:rPr>
          <w:rFonts w:ascii="Times New Roman" w:hAnsi="Times New Roman" w:cs="Times New Roman"/>
          <w:sz w:val="36"/>
          <w:szCs w:val="36"/>
        </w:rPr>
        <w:t>- Больше читайте! Читайте вслух ребенку, рассматривайте с ним иллюстрации в книге, пусть пробует читать сам (хотя бы коротенькие знакомые слова).</w:t>
      </w:r>
    </w:p>
    <w:p w:rsidR="0048283F" w:rsidRPr="00FE70F1" w:rsidRDefault="0048283F" w:rsidP="0048283F">
      <w:pPr>
        <w:rPr>
          <w:rFonts w:ascii="Times New Roman" w:hAnsi="Times New Roman" w:cs="Times New Roman"/>
          <w:sz w:val="36"/>
          <w:szCs w:val="36"/>
        </w:rPr>
      </w:pPr>
      <w:r w:rsidRPr="00FE70F1">
        <w:rPr>
          <w:rFonts w:ascii="Times New Roman" w:hAnsi="Times New Roman" w:cs="Times New Roman"/>
          <w:sz w:val="36"/>
          <w:szCs w:val="36"/>
        </w:rPr>
        <w:t>- Развивайте общую и мелкую моторику ребенка: больше рисуйте, раскрашивайте, лепите из пластилина, собирайте бусы.</w:t>
      </w:r>
    </w:p>
    <w:p w:rsidR="0048283F" w:rsidRPr="00FE70F1" w:rsidRDefault="0048283F" w:rsidP="0048283F">
      <w:pPr>
        <w:rPr>
          <w:rFonts w:ascii="Times New Roman" w:hAnsi="Times New Roman" w:cs="Times New Roman"/>
          <w:sz w:val="36"/>
          <w:szCs w:val="36"/>
        </w:rPr>
      </w:pPr>
      <w:r w:rsidRPr="00FE70F1">
        <w:rPr>
          <w:rFonts w:ascii="Times New Roman" w:hAnsi="Times New Roman" w:cs="Times New Roman"/>
          <w:sz w:val="36"/>
          <w:szCs w:val="36"/>
        </w:rPr>
        <w:t>- Работайте над развитием познавательных способностей ребенка: разучивайте стихи, придумывайте рассказы.</w:t>
      </w:r>
    </w:p>
    <w:p w:rsidR="0048283F" w:rsidRPr="00FE70F1" w:rsidRDefault="0048283F" w:rsidP="0048283F">
      <w:pPr>
        <w:rPr>
          <w:rFonts w:ascii="Times New Roman" w:hAnsi="Times New Roman" w:cs="Times New Roman"/>
          <w:sz w:val="36"/>
          <w:szCs w:val="36"/>
        </w:rPr>
      </w:pPr>
      <w:r w:rsidRPr="00FE70F1">
        <w:rPr>
          <w:rFonts w:ascii="Times New Roman" w:hAnsi="Times New Roman" w:cs="Times New Roman"/>
          <w:sz w:val="36"/>
          <w:szCs w:val="36"/>
        </w:rPr>
        <w:t>- Дома чаще играйте с детьми в дочки-матери, магазин, больницу, парикмахерскую, стройку и т.п., это лучший способ научить малыша организации своей деятельности и умению действовать по инструкции.</w:t>
      </w:r>
    </w:p>
    <w:p w:rsidR="0048283F" w:rsidRPr="00FE70F1" w:rsidRDefault="0048283F" w:rsidP="0048283F">
      <w:pPr>
        <w:rPr>
          <w:rFonts w:ascii="Times New Roman" w:hAnsi="Times New Roman" w:cs="Times New Roman"/>
          <w:sz w:val="36"/>
          <w:szCs w:val="36"/>
        </w:rPr>
      </w:pPr>
      <w:r w:rsidRPr="00FE70F1">
        <w:rPr>
          <w:rFonts w:ascii="Times New Roman" w:hAnsi="Times New Roman" w:cs="Times New Roman"/>
          <w:sz w:val="36"/>
          <w:szCs w:val="36"/>
        </w:rPr>
        <w:t>- Будьте последовательны в своих требованиях. С пониманием отнеситесь к тому, что многое не будет получаться сразу.</w:t>
      </w:r>
    </w:p>
    <w:p w:rsidR="0048283F" w:rsidRPr="00FE70F1" w:rsidRDefault="00672963" w:rsidP="0048283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3F688E5B" wp14:editId="292A197E">
            <wp:simplePos x="0" y="0"/>
            <wp:positionH relativeFrom="page">
              <wp:posOffset>2552700</wp:posOffset>
            </wp:positionH>
            <wp:positionV relativeFrom="paragraph">
              <wp:posOffset>1251585</wp:posOffset>
            </wp:positionV>
            <wp:extent cx="2647950" cy="2012499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702bf7e4817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012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83F" w:rsidRPr="00FE70F1">
        <w:rPr>
          <w:rFonts w:ascii="Times New Roman" w:hAnsi="Times New Roman" w:cs="Times New Roman"/>
          <w:sz w:val="36"/>
          <w:szCs w:val="36"/>
        </w:rPr>
        <w:t>Если ваш ребенок испытывает трудности в овладении письмом, ни в коем случае не ругайте его за множество ошибок, не упрекайте в лени и невнимательности. Это было бы равноценно, например, обвинению ребенка, страдающего церебральным параличом, в неуклюжести и неловкости.</w:t>
      </w:r>
    </w:p>
    <w:p w:rsidR="0048283F" w:rsidRPr="00FE70F1" w:rsidRDefault="0048283F">
      <w:pPr>
        <w:rPr>
          <w:rFonts w:ascii="Times New Roman" w:hAnsi="Times New Roman" w:cs="Times New Roman"/>
          <w:sz w:val="36"/>
          <w:szCs w:val="36"/>
        </w:rPr>
      </w:pPr>
    </w:p>
    <w:p w:rsidR="00FE70F1" w:rsidRPr="00FE70F1" w:rsidRDefault="00FE70F1" w:rsidP="0048283F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70F1" w:rsidRDefault="00FE70F1" w:rsidP="0048283F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70F1" w:rsidRDefault="00FE70F1" w:rsidP="0048283F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2887" w:rsidRPr="00FE70F1" w:rsidRDefault="0048283F" w:rsidP="0048283F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70F1">
        <w:rPr>
          <w:rFonts w:ascii="Times New Roman" w:hAnsi="Times New Roman" w:cs="Times New Roman"/>
          <w:b/>
          <w:sz w:val="40"/>
          <w:szCs w:val="40"/>
        </w:rPr>
        <w:t>К поступлению в 1 класс ребенок должен знать:</w:t>
      </w:r>
    </w:p>
    <w:p w:rsidR="0048283F" w:rsidRPr="00FE70F1" w:rsidRDefault="0048283F" w:rsidP="0048283F">
      <w:pPr>
        <w:tabs>
          <w:tab w:val="left" w:pos="2910"/>
        </w:tabs>
        <w:rPr>
          <w:rFonts w:ascii="Times New Roman" w:hAnsi="Times New Roman" w:cs="Times New Roman"/>
          <w:sz w:val="32"/>
          <w:szCs w:val="32"/>
        </w:rPr>
      </w:pPr>
      <w:r w:rsidRPr="00FE70F1">
        <w:rPr>
          <w:rFonts w:ascii="Times New Roman" w:hAnsi="Times New Roman" w:cs="Times New Roman"/>
          <w:sz w:val="32"/>
          <w:szCs w:val="32"/>
        </w:rPr>
        <w:t>- свои имя и фамилию, адрес, имена членов семьи, номер телефона мамы / папы;</w:t>
      </w:r>
    </w:p>
    <w:p w:rsidR="0048283F" w:rsidRPr="00FE70F1" w:rsidRDefault="0048283F" w:rsidP="0048283F">
      <w:pPr>
        <w:tabs>
          <w:tab w:val="left" w:pos="2910"/>
        </w:tabs>
        <w:rPr>
          <w:rFonts w:ascii="Times New Roman" w:hAnsi="Times New Roman" w:cs="Times New Roman"/>
          <w:sz w:val="32"/>
          <w:szCs w:val="32"/>
        </w:rPr>
      </w:pPr>
      <w:r w:rsidRPr="00FE70F1">
        <w:rPr>
          <w:rFonts w:ascii="Times New Roman" w:hAnsi="Times New Roman" w:cs="Times New Roman"/>
          <w:sz w:val="32"/>
          <w:szCs w:val="32"/>
        </w:rPr>
        <w:t>- знать времена года, названия месяцев, дней недели;</w:t>
      </w:r>
    </w:p>
    <w:p w:rsidR="0048283F" w:rsidRPr="00FE70F1" w:rsidRDefault="0048283F" w:rsidP="0048283F">
      <w:pPr>
        <w:tabs>
          <w:tab w:val="left" w:pos="2910"/>
        </w:tabs>
        <w:rPr>
          <w:rFonts w:ascii="Times New Roman" w:hAnsi="Times New Roman" w:cs="Times New Roman"/>
          <w:sz w:val="32"/>
          <w:szCs w:val="32"/>
        </w:rPr>
      </w:pPr>
      <w:r w:rsidRPr="00FE70F1">
        <w:rPr>
          <w:rFonts w:ascii="Times New Roman" w:hAnsi="Times New Roman" w:cs="Times New Roman"/>
          <w:sz w:val="32"/>
          <w:szCs w:val="32"/>
        </w:rPr>
        <w:t>- уметь различать цвета;</w:t>
      </w:r>
    </w:p>
    <w:p w:rsidR="0048283F" w:rsidRPr="00FE70F1" w:rsidRDefault="0048283F" w:rsidP="0048283F">
      <w:pPr>
        <w:tabs>
          <w:tab w:val="left" w:pos="2910"/>
        </w:tabs>
        <w:rPr>
          <w:rFonts w:ascii="Times New Roman" w:hAnsi="Times New Roman" w:cs="Times New Roman"/>
          <w:sz w:val="32"/>
          <w:szCs w:val="32"/>
        </w:rPr>
      </w:pPr>
      <w:r w:rsidRPr="00FE70F1">
        <w:rPr>
          <w:rFonts w:ascii="Times New Roman" w:hAnsi="Times New Roman" w:cs="Times New Roman"/>
          <w:sz w:val="32"/>
          <w:szCs w:val="32"/>
        </w:rPr>
        <w:t>- уметь объединять предметы в группы: мебель, транспорт, одежда, обувь, растения, животные и т.д.</w:t>
      </w:r>
    </w:p>
    <w:p w:rsidR="0048283F" w:rsidRPr="00FE70F1" w:rsidRDefault="0048283F" w:rsidP="0048283F">
      <w:pPr>
        <w:tabs>
          <w:tab w:val="left" w:pos="2910"/>
        </w:tabs>
        <w:rPr>
          <w:rFonts w:ascii="Times New Roman" w:hAnsi="Times New Roman" w:cs="Times New Roman"/>
          <w:sz w:val="32"/>
          <w:szCs w:val="32"/>
        </w:rPr>
      </w:pPr>
      <w:r w:rsidRPr="00FE70F1">
        <w:rPr>
          <w:rFonts w:ascii="Times New Roman" w:hAnsi="Times New Roman" w:cs="Times New Roman"/>
          <w:sz w:val="32"/>
          <w:szCs w:val="32"/>
        </w:rPr>
        <w:t>- иметь элементарные представления об окружающем мире: о профессиях, явлениях природы, правилах общения и поведения.</w:t>
      </w:r>
    </w:p>
    <w:p w:rsidR="0048283F" w:rsidRPr="00FE70F1" w:rsidRDefault="0048283F" w:rsidP="0048283F">
      <w:pPr>
        <w:tabs>
          <w:tab w:val="left" w:pos="2910"/>
        </w:tabs>
        <w:rPr>
          <w:rFonts w:ascii="Times New Roman" w:hAnsi="Times New Roman" w:cs="Times New Roman"/>
          <w:sz w:val="32"/>
          <w:szCs w:val="32"/>
        </w:rPr>
      </w:pPr>
      <w:r w:rsidRPr="00FE70F1">
        <w:rPr>
          <w:rFonts w:ascii="Times New Roman" w:hAnsi="Times New Roman" w:cs="Times New Roman"/>
          <w:sz w:val="32"/>
          <w:szCs w:val="32"/>
        </w:rPr>
        <w:t>Если у ребенка есть логопедические проблемы, то важно перед поступлением в школу продолжать занятия у логопеда.</w:t>
      </w:r>
    </w:p>
    <w:p w:rsidR="0048283F" w:rsidRPr="00FE70F1" w:rsidRDefault="0048283F" w:rsidP="0048283F">
      <w:pPr>
        <w:tabs>
          <w:tab w:val="left" w:pos="2910"/>
        </w:tabs>
        <w:rPr>
          <w:rFonts w:ascii="Times New Roman" w:hAnsi="Times New Roman" w:cs="Times New Roman"/>
          <w:sz w:val="32"/>
          <w:szCs w:val="32"/>
        </w:rPr>
      </w:pPr>
      <w:r w:rsidRPr="00FE70F1">
        <w:rPr>
          <w:rFonts w:ascii="Times New Roman" w:hAnsi="Times New Roman" w:cs="Times New Roman"/>
          <w:sz w:val="32"/>
          <w:szCs w:val="32"/>
        </w:rPr>
        <w:t>Желательно, чтобы все звуки к 1 классу были поставлены. У таких детей слабое место – рука. Также они часто при письме пропускают гласные звуки. Забудьте про классы с ранним изучением иностранного языка.</w:t>
      </w:r>
    </w:p>
    <w:p w:rsidR="0048283F" w:rsidRPr="006A0C1D" w:rsidRDefault="0048283F" w:rsidP="006A0C1D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0C1D">
        <w:rPr>
          <w:rFonts w:ascii="Times New Roman" w:hAnsi="Times New Roman" w:cs="Times New Roman"/>
          <w:b/>
          <w:sz w:val="32"/>
          <w:szCs w:val="32"/>
        </w:rPr>
        <w:t>От чего зависит развитие речи ребенка? Здесь можно выделить 3 основных фактора, влияющих на речь ребенка:</w:t>
      </w:r>
    </w:p>
    <w:p w:rsidR="0048283F" w:rsidRPr="00FE70F1" w:rsidRDefault="0048283F" w:rsidP="0048283F">
      <w:pPr>
        <w:tabs>
          <w:tab w:val="left" w:pos="2910"/>
        </w:tabs>
        <w:rPr>
          <w:rFonts w:ascii="Times New Roman" w:hAnsi="Times New Roman" w:cs="Times New Roman"/>
          <w:sz w:val="32"/>
          <w:szCs w:val="32"/>
        </w:rPr>
      </w:pPr>
      <w:r w:rsidRPr="00FE70F1">
        <w:rPr>
          <w:rFonts w:ascii="Times New Roman" w:hAnsi="Times New Roman" w:cs="Times New Roman"/>
          <w:sz w:val="32"/>
          <w:szCs w:val="32"/>
        </w:rPr>
        <w:t>1.  образец речи в семье (общение с ребенком, диалект, традиции, культура речи);</w:t>
      </w:r>
    </w:p>
    <w:p w:rsidR="0048283F" w:rsidRPr="00FE70F1" w:rsidRDefault="0048283F" w:rsidP="0048283F">
      <w:pPr>
        <w:tabs>
          <w:tab w:val="left" w:pos="2910"/>
        </w:tabs>
        <w:rPr>
          <w:rFonts w:ascii="Times New Roman" w:hAnsi="Times New Roman" w:cs="Times New Roman"/>
          <w:sz w:val="32"/>
          <w:szCs w:val="32"/>
        </w:rPr>
      </w:pPr>
      <w:r w:rsidRPr="00FE70F1">
        <w:rPr>
          <w:rFonts w:ascii="Times New Roman" w:hAnsi="Times New Roman" w:cs="Times New Roman"/>
          <w:sz w:val="32"/>
          <w:szCs w:val="32"/>
        </w:rPr>
        <w:t>2. собственный речевой опыт (общение со сверстниками, общение со взрослыми, СМИ);</w:t>
      </w:r>
    </w:p>
    <w:p w:rsidR="0048283F" w:rsidRPr="00FE70F1" w:rsidRDefault="0048283F" w:rsidP="0048283F">
      <w:pPr>
        <w:tabs>
          <w:tab w:val="left" w:pos="2910"/>
        </w:tabs>
        <w:rPr>
          <w:rFonts w:ascii="Times New Roman" w:hAnsi="Times New Roman" w:cs="Times New Roman"/>
          <w:sz w:val="32"/>
          <w:szCs w:val="32"/>
        </w:rPr>
      </w:pPr>
      <w:r w:rsidRPr="00FE70F1">
        <w:rPr>
          <w:rFonts w:ascii="Times New Roman" w:hAnsi="Times New Roman" w:cs="Times New Roman"/>
          <w:sz w:val="32"/>
          <w:szCs w:val="32"/>
        </w:rPr>
        <w:t xml:space="preserve">3. занятия в детском саду, при необходимости занятия с логопедом.  </w:t>
      </w:r>
    </w:p>
    <w:p w:rsidR="0048283F" w:rsidRPr="00FE70F1" w:rsidRDefault="0048283F" w:rsidP="0048283F">
      <w:pPr>
        <w:tabs>
          <w:tab w:val="left" w:pos="2910"/>
        </w:tabs>
        <w:rPr>
          <w:rFonts w:ascii="Times New Roman" w:hAnsi="Times New Roman" w:cs="Times New Roman"/>
          <w:sz w:val="32"/>
          <w:szCs w:val="32"/>
        </w:rPr>
      </w:pPr>
      <w:r w:rsidRPr="00FE70F1">
        <w:rPr>
          <w:rFonts w:ascii="Times New Roman" w:hAnsi="Times New Roman" w:cs="Times New Roman"/>
          <w:sz w:val="32"/>
          <w:szCs w:val="32"/>
        </w:rPr>
        <w:t>Самое главное, что Вы должны оставаться для Вашего ребёнка любящим и понимающим родителем и не берите на себя роль учителя.</w:t>
      </w:r>
    </w:p>
    <w:p w:rsidR="0048283F" w:rsidRPr="00FE70F1" w:rsidRDefault="0048283F" w:rsidP="0048283F">
      <w:pPr>
        <w:tabs>
          <w:tab w:val="left" w:pos="2910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47BBB" w:rsidRPr="00D26CF5" w:rsidRDefault="00247BBB" w:rsidP="00247BBB">
      <w:pPr>
        <w:tabs>
          <w:tab w:val="left" w:pos="2910"/>
          <w:tab w:val="center" w:pos="4677"/>
          <w:tab w:val="left" w:pos="750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48283F" w:rsidRPr="00FE70F1">
        <w:rPr>
          <w:rFonts w:ascii="Times New Roman" w:hAnsi="Times New Roman" w:cs="Times New Roman"/>
          <w:b/>
          <w:sz w:val="32"/>
          <w:szCs w:val="32"/>
        </w:rPr>
        <w:t>Желаем успехов!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</w:t>
      </w:r>
      <w:r w:rsidRPr="00D26CF5">
        <w:rPr>
          <w:rFonts w:ascii="Times New Roman" w:hAnsi="Times New Roman" w:cs="Times New Roman"/>
          <w:b/>
          <w:i/>
          <w:sz w:val="32"/>
          <w:szCs w:val="32"/>
        </w:rPr>
        <w:t>Учитель-логопед</w:t>
      </w:r>
    </w:p>
    <w:p w:rsidR="0048283F" w:rsidRPr="00D26CF5" w:rsidRDefault="00247BBB" w:rsidP="00247BBB">
      <w:pPr>
        <w:tabs>
          <w:tab w:val="left" w:pos="2910"/>
          <w:tab w:val="center" w:pos="4677"/>
          <w:tab w:val="left" w:pos="750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26CF5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</w:t>
      </w:r>
      <w:proofErr w:type="spellStart"/>
      <w:r w:rsidRPr="00D26CF5">
        <w:rPr>
          <w:rFonts w:ascii="Times New Roman" w:hAnsi="Times New Roman" w:cs="Times New Roman"/>
          <w:b/>
          <w:i/>
          <w:sz w:val="32"/>
          <w:szCs w:val="32"/>
        </w:rPr>
        <w:t>Жинкина</w:t>
      </w:r>
      <w:proofErr w:type="spellEnd"/>
      <w:r w:rsidRPr="00D26CF5">
        <w:rPr>
          <w:rFonts w:ascii="Times New Roman" w:hAnsi="Times New Roman" w:cs="Times New Roman"/>
          <w:b/>
          <w:i/>
          <w:sz w:val="32"/>
          <w:szCs w:val="32"/>
        </w:rPr>
        <w:t xml:space="preserve"> К.В.</w:t>
      </w:r>
    </w:p>
    <w:sectPr w:rsidR="0048283F" w:rsidRPr="00D26CF5" w:rsidSect="0048283F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3F"/>
    <w:rsid w:val="00202887"/>
    <w:rsid w:val="00247BBB"/>
    <w:rsid w:val="0048283F"/>
    <w:rsid w:val="00672963"/>
    <w:rsid w:val="006A0C1D"/>
    <w:rsid w:val="00D26CF5"/>
    <w:rsid w:val="00FE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82FC"/>
  <w15:chartTrackingRefBased/>
  <w15:docId w15:val="{A6467E22-BC6C-448A-94ED-4F32C8DD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Марина</cp:lastModifiedBy>
  <cp:revision>6</cp:revision>
  <dcterms:created xsi:type="dcterms:W3CDTF">2022-04-11T05:32:00Z</dcterms:created>
  <dcterms:modified xsi:type="dcterms:W3CDTF">2022-04-13T07:10:00Z</dcterms:modified>
</cp:coreProperties>
</file>